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94B" w:rsidRDefault="00C46D28" w:rsidP="00145970">
      <w:pPr>
        <w:jc w:val="center"/>
        <w:rPr>
          <w:rFonts w:ascii="楷体" w:eastAsia="楷体" w:hAnsi="楷体"/>
          <w:sz w:val="36"/>
          <w:szCs w:val="36"/>
        </w:rPr>
      </w:pPr>
      <w:r w:rsidRPr="0037594B">
        <w:rPr>
          <w:rFonts w:ascii="楷体" w:eastAsia="楷体" w:hAnsi="楷体" w:hint="eastAsia"/>
          <w:sz w:val="36"/>
          <w:szCs w:val="36"/>
        </w:rPr>
        <w:t>江西省实验动物重点实验室2020年工作推进会</w:t>
      </w:r>
    </w:p>
    <w:p w:rsidR="00156A80" w:rsidRPr="0037594B" w:rsidRDefault="00C46D28" w:rsidP="00145970">
      <w:pPr>
        <w:jc w:val="center"/>
        <w:rPr>
          <w:rFonts w:ascii="楷体" w:eastAsia="楷体" w:hAnsi="楷体"/>
          <w:sz w:val="36"/>
          <w:szCs w:val="36"/>
        </w:rPr>
      </w:pPr>
      <w:r w:rsidRPr="0037594B">
        <w:rPr>
          <w:rFonts w:ascii="楷体" w:eastAsia="楷体" w:hAnsi="楷体" w:hint="eastAsia"/>
          <w:sz w:val="36"/>
          <w:szCs w:val="36"/>
        </w:rPr>
        <w:t>顺利召开</w:t>
      </w:r>
    </w:p>
    <w:p w:rsidR="00C46D28" w:rsidRPr="00145970" w:rsidRDefault="00DD7ABC" w:rsidP="00145970">
      <w:pPr>
        <w:ind w:firstLineChars="200" w:firstLine="640"/>
        <w:rPr>
          <w:rFonts w:ascii="楷体" w:eastAsia="楷体" w:hAnsi="楷体"/>
          <w:sz w:val="32"/>
          <w:szCs w:val="32"/>
        </w:rPr>
      </w:pPr>
      <w:r w:rsidRPr="00145970">
        <w:rPr>
          <w:rFonts w:ascii="楷体" w:eastAsia="楷体" w:hAnsi="楷体" w:hint="eastAsia"/>
          <w:sz w:val="32"/>
          <w:szCs w:val="32"/>
        </w:rPr>
        <w:t>2020年10月21</w:t>
      </w:r>
      <w:r w:rsidR="00B3200A">
        <w:rPr>
          <w:rFonts w:ascii="楷体" w:eastAsia="楷体" w:hAnsi="楷体" w:hint="eastAsia"/>
          <w:sz w:val="32"/>
          <w:szCs w:val="32"/>
        </w:rPr>
        <w:t>日</w:t>
      </w:r>
      <w:r w:rsidRPr="00145970">
        <w:rPr>
          <w:rFonts w:ascii="楷体" w:eastAsia="楷体" w:hAnsi="楷体" w:hint="eastAsia"/>
          <w:sz w:val="32"/>
          <w:szCs w:val="32"/>
        </w:rPr>
        <w:t>，江西省实验动物重点实验室工作推进会在南昌大学医学部东湖校区307会议室召开</w:t>
      </w:r>
      <w:r w:rsidR="009050A6" w:rsidRPr="00145970">
        <w:rPr>
          <w:rFonts w:ascii="楷体" w:eastAsia="楷体" w:hAnsi="楷体" w:hint="eastAsia"/>
          <w:sz w:val="32"/>
          <w:szCs w:val="32"/>
        </w:rPr>
        <w:t>。</w:t>
      </w:r>
    </w:p>
    <w:p w:rsidR="009050A6" w:rsidRPr="00145970" w:rsidRDefault="008F2D16" w:rsidP="00145970">
      <w:pPr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出席此次会议的</w:t>
      </w:r>
      <w:r w:rsidR="009050A6" w:rsidRPr="00145970">
        <w:rPr>
          <w:rFonts w:ascii="楷体" w:eastAsia="楷体" w:hAnsi="楷体" w:hint="eastAsia"/>
          <w:sz w:val="32"/>
          <w:szCs w:val="32"/>
        </w:rPr>
        <w:t>有：重点实验室各研究方向PI</w:t>
      </w:r>
      <w:r w:rsidR="00B3200A">
        <w:rPr>
          <w:rFonts w:ascii="楷体" w:eastAsia="楷体" w:hAnsi="楷体" w:hint="eastAsia"/>
          <w:sz w:val="32"/>
          <w:szCs w:val="32"/>
        </w:rPr>
        <w:t>及学术骨干、重点实验室管理委员会成员、重点实验室负责人及</w:t>
      </w:r>
      <w:r w:rsidR="009050A6" w:rsidRPr="00145970">
        <w:rPr>
          <w:rFonts w:ascii="楷体" w:eastAsia="楷体" w:hAnsi="楷体" w:hint="eastAsia"/>
          <w:sz w:val="32"/>
          <w:szCs w:val="32"/>
        </w:rPr>
        <w:t>专业技术人员。</w:t>
      </w:r>
    </w:p>
    <w:p w:rsidR="009050A6" w:rsidRDefault="009050A6" w:rsidP="00B3200A">
      <w:pPr>
        <w:ind w:firstLineChars="200" w:firstLine="640"/>
        <w:jc w:val="left"/>
        <w:rPr>
          <w:rFonts w:ascii="楷体" w:eastAsia="楷体" w:hAnsi="楷体"/>
          <w:sz w:val="32"/>
          <w:szCs w:val="32"/>
        </w:rPr>
      </w:pPr>
      <w:r w:rsidRPr="00145970">
        <w:rPr>
          <w:rFonts w:ascii="楷体" w:eastAsia="楷体" w:hAnsi="楷体" w:hint="eastAsia"/>
          <w:sz w:val="32"/>
          <w:szCs w:val="32"/>
        </w:rPr>
        <w:t>会议</w:t>
      </w:r>
      <w:r w:rsidR="00B3200A">
        <w:rPr>
          <w:rFonts w:ascii="楷体" w:eastAsia="楷体" w:hAnsi="楷体" w:hint="eastAsia"/>
          <w:sz w:val="32"/>
          <w:szCs w:val="32"/>
        </w:rPr>
        <w:t>总结了一年来的工作，</w:t>
      </w:r>
      <w:r w:rsidRPr="00145970">
        <w:rPr>
          <w:rFonts w:ascii="楷体" w:eastAsia="楷体" w:hAnsi="楷体" w:hint="eastAsia"/>
          <w:sz w:val="32"/>
          <w:szCs w:val="32"/>
        </w:rPr>
        <w:t>讨论了重点实验室的现状、</w:t>
      </w:r>
      <w:r w:rsidR="00B3200A">
        <w:rPr>
          <w:rFonts w:ascii="楷体" w:eastAsia="楷体" w:hAnsi="楷体" w:hint="eastAsia"/>
          <w:sz w:val="32"/>
          <w:szCs w:val="32"/>
        </w:rPr>
        <w:t>分析</w:t>
      </w:r>
      <w:r w:rsidRPr="00145970">
        <w:rPr>
          <w:rFonts w:ascii="楷体" w:eastAsia="楷体" w:hAnsi="楷体" w:hint="eastAsia"/>
          <w:sz w:val="32"/>
          <w:szCs w:val="32"/>
        </w:rPr>
        <w:t>存在的问题及</w:t>
      </w:r>
      <w:r w:rsidR="00B3200A">
        <w:rPr>
          <w:rFonts w:ascii="楷体" w:eastAsia="楷体" w:hAnsi="楷体" w:hint="eastAsia"/>
          <w:sz w:val="32"/>
          <w:szCs w:val="32"/>
        </w:rPr>
        <w:t>提出</w:t>
      </w:r>
      <w:r w:rsidRPr="00145970">
        <w:rPr>
          <w:rFonts w:ascii="楷体" w:eastAsia="楷体" w:hAnsi="楷体" w:hint="eastAsia"/>
          <w:sz w:val="32"/>
          <w:szCs w:val="32"/>
        </w:rPr>
        <w:t>今后的规划，各PI及学术骨干各抒己见提出</w:t>
      </w:r>
      <w:r w:rsidR="005531AD">
        <w:rPr>
          <w:rFonts w:ascii="楷体" w:eastAsia="楷体" w:hAnsi="楷体" w:hint="eastAsia"/>
          <w:sz w:val="32"/>
          <w:szCs w:val="32"/>
        </w:rPr>
        <w:t>各自的</w:t>
      </w:r>
      <w:r w:rsidRPr="00145970">
        <w:rPr>
          <w:rFonts w:ascii="楷体" w:eastAsia="楷体" w:hAnsi="楷体" w:hint="eastAsia"/>
          <w:sz w:val="32"/>
          <w:szCs w:val="32"/>
        </w:rPr>
        <w:t>想法及建议</w:t>
      </w:r>
      <w:r w:rsidR="00145970" w:rsidRPr="00145970">
        <w:rPr>
          <w:rFonts w:ascii="楷体" w:eastAsia="楷体" w:hAnsi="楷体" w:hint="eastAsia"/>
          <w:sz w:val="32"/>
          <w:szCs w:val="32"/>
        </w:rPr>
        <w:t>，</w:t>
      </w:r>
      <w:r w:rsidR="00D21BA1">
        <w:rPr>
          <w:rFonts w:ascii="楷体" w:eastAsia="楷体" w:hAnsi="楷体" w:hint="eastAsia"/>
          <w:sz w:val="32"/>
          <w:szCs w:val="32"/>
        </w:rPr>
        <w:t>会场</w:t>
      </w:r>
      <w:r w:rsidR="002F6098">
        <w:rPr>
          <w:rFonts w:ascii="楷体" w:eastAsia="楷体" w:hAnsi="楷体" w:hint="eastAsia"/>
          <w:sz w:val="32"/>
          <w:szCs w:val="32"/>
        </w:rPr>
        <w:t>讨论热烈、</w:t>
      </w:r>
      <w:r w:rsidR="00145970" w:rsidRPr="00145970">
        <w:rPr>
          <w:rFonts w:ascii="楷体" w:eastAsia="楷体" w:hAnsi="楷体" w:hint="eastAsia"/>
          <w:sz w:val="32"/>
          <w:szCs w:val="32"/>
        </w:rPr>
        <w:t>学术氛围</w:t>
      </w:r>
      <w:r w:rsidR="002F6098">
        <w:rPr>
          <w:rFonts w:ascii="楷体" w:eastAsia="楷体" w:hAnsi="楷体" w:hint="eastAsia"/>
          <w:sz w:val="32"/>
          <w:szCs w:val="32"/>
        </w:rPr>
        <w:t>浓郁</w:t>
      </w:r>
      <w:r w:rsidR="00145970" w:rsidRPr="00145970">
        <w:rPr>
          <w:rFonts w:ascii="楷体" w:eastAsia="楷体" w:hAnsi="楷体" w:hint="eastAsia"/>
          <w:sz w:val="32"/>
          <w:szCs w:val="32"/>
        </w:rPr>
        <w:t>。为</w:t>
      </w:r>
      <w:r w:rsidR="00B3200A">
        <w:rPr>
          <w:rFonts w:ascii="楷体" w:eastAsia="楷体" w:hAnsi="楷体" w:hint="eastAsia"/>
          <w:sz w:val="32"/>
          <w:szCs w:val="32"/>
        </w:rPr>
        <w:t>今后重点实验室的后续工作</w:t>
      </w:r>
      <w:r w:rsidR="00145970" w:rsidRPr="00145970">
        <w:rPr>
          <w:rFonts w:ascii="楷体" w:eastAsia="楷体" w:hAnsi="楷体" w:hint="eastAsia"/>
          <w:sz w:val="32"/>
          <w:szCs w:val="32"/>
        </w:rPr>
        <w:t>打下了</w:t>
      </w:r>
      <w:r w:rsidR="00B3200A">
        <w:rPr>
          <w:rFonts w:ascii="楷体" w:eastAsia="楷体" w:hAnsi="楷体" w:hint="eastAsia"/>
          <w:sz w:val="32"/>
          <w:szCs w:val="32"/>
        </w:rPr>
        <w:t>良好的基础</w:t>
      </w:r>
      <w:r w:rsidR="00145970" w:rsidRPr="00145970">
        <w:rPr>
          <w:rFonts w:ascii="楷体" w:eastAsia="楷体" w:hAnsi="楷体" w:hint="eastAsia"/>
          <w:sz w:val="32"/>
          <w:szCs w:val="32"/>
        </w:rPr>
        <w:t>。</w:t>
      </w:r>
      <w:r w:rsidR="0037594B"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3533166"/>
            <wp:effectExtent l="19050" t="0" r="2540" b="0"/>
            <wp:docPr id="1" name="图片 1" descr="C:\Users\ADMINI~1\AppData\Local\Temp\1603355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3355436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4B" w:rsidRDefault="0037594B" w:rsidP="0037594B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/>
          <w:noProof/>
          <w:sz w:val="32"/>
          <w:szCs w:val="32"/>
        </w:rPr>
        <w:lastRenderedPageBreak/>
        <w:drawing>
          <wp:inline distT="0" distB="0" distL="0" distR="0">
            <wp:extent cx="5274310" cy="3416314"/>
            <wp:effectExtent l="19050" t="0" r="2540" b="0"/>
            <wp:docPr id="3" name="图片 3" descr="C:\Users\ADMINI~1\AppData\Local\Temp\16033554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0335549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4B" w:rsidRPr="00145970" w:rsidRDefault="0037594B" w:rsidP="0037594B">
      <w:pPr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274310" cy="3737700"/>
            <wp:effectExtent l="19050" t="0" r="2540" b="0"/>
            <wp:docPr id="4" name="图片 4" descr="C:\Users\ADMINI~1\AppData\Local\Temp\16033555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0335556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94B" w:rsidRPr="00145970" w:rsidSect="00156A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46D28"/>
    <w:rsid w:val="00145970"/>
    <w:rsid w:val="00156A80"/>
    <w:rsid w:val="002F6098"/>
    <w:rsid w:val="0037594B"/>
    <w:rsid w:val="003A4BC1"/>
    <w:rsid w:val="00415927"/>
    <w:rsid w:val="005531AD"/>
    <w:rsid w:val="008B66CD"/>
    <w:rsid w:val="008F2D16"/>
    <w:rsid w:val="009050A6"/>
    <w:rsid w:val="00B3200A"/>
    <w:rsid w:val="00C46D28"/>
    <w:rsid w:val="00CF661C"/>
    <w:rsid w:val="00D21BA1"/>
    <w:rsid w:val="00DD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A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59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59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2020-10-22T08:04:00Z</dcterms:created>
  <dcterms:modified xsi:type="dcterms:W3CDTF">2020-10-22T08:56:00Z</dcterms:modified>
</cp:coreProperties>
</file>